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1807aeca6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4532ba648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Three-Seven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bbb5439b44abd" /><Relationship Type="http://schemas.openxmlformats.org/officeDocument/2006/relationships/numbering" Target="/word/numbering.xml" Id="R3f3dfbb8c6b74fe3" /><Relationship Type="http://schemas.openxmlformats.org/officeDocument/2006/relationships/settings" Target="/word/settings.xml" Id="R50639785e64a448f" /><Relationship Type="http://schemas.openxmlformats.org/officeDocument/2006/relationships/image" Target="/word/media/cc2cfef9-fa9a-4cce-8d1e-041e45af814f.png" Id="Rcc64532ba648458d" /></Relationships>
</file>