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1122eb107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e34d0b3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Twenty-Nine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0be63c7264656" /><Relationship Type="http://schemas.openxmlformats.org/officeDocument/2006/relationships/numbering" Target="/word/numbering.xml" Id="Rf778349f07054879" /><Relationship Type="http://schemas.openxmlformats.org/officeDocument/2006/relationships/settings" Target="/word/settings.xml" Id="R733780c477984b15" /><Relationship Type="http://schemas.openxmlformats.org/officeDocument/2006/relationships/image" Target="/word/media/16b13972-0464-4b60-86b5-32b9c2ed5f33.png" Id="R8e6ce34d0b3845d4" /></Relationships>
</file>