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fd75d127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9d75cfbc8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72881c2174b04" /><Relationship Type="http://schemas.openxmlformats.org/officeDocument/2006/relationships/numbering" Target="/word/numbering.xml" Id="R08a2a7167b594d8a" /><Relationship Type="http://schemas.openxmlformats.org/officeDocument/2006/relationships/settings" Target="/word/settings.xml" Id="Re73621d1ae304b2b" /><Relationship Type="http://schemas.openxmlformats.org/officeDocument/2006/relationships/image" Target="/word/media/28d1154f-2792-493d-bb1d-8a38a4f90252.png" Id="R3ea9d75cfbc8423f" /></Relationships>
</file>