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89be9252a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c97f4767e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d66e7ff094bfa" /><Relationship Type="http://schemas.openxmlformats.org/officeDocument/2006/relationships/numbering" Target="/word/numbering.xml" Id="R51a590a7b8194acf" /><Relationship Type="http://schemas.openxmlformats.org/officeDocument/2006/relationships/settings" Target="/word/settings.xml" Id="R15ec48888df74730" /><Relationship Type="http://schemas.openxmlformats.org/officeDocument/2006/relationships/image" Target="/word/media/bf780ba2-f3a6-4f08-9f6d-6c694e975e13.png" Id="Rc6ec97f4767e42bd" /></Relationships>
</file>