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e883925d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f40f539a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23cb418704c9a" /><Relationship Type="http://schemas.openxmlformats.org/officeDocument/2006/relationships/numbering" Target="/word/numbering.xml" Id="R695d8297d1e046fc" /><Relationship Type="http://schemas.openxmlformats.org/officeDocument/2006/relationships/settings" Target="/word/settings.xml" Id="R792c870002574e75" /><Relationship Type="http://schemas.openxmlformats.org/officeDocument/2006/relationships/image" Target="/word/media/41d49562-e48b-44de-a52a-b3add34faed9.png" Id="R535ef40f539a473d" /></Relationships>
</file>