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f2ad7e11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3b6244ea5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d39f07a4b4b4a" /><Relationship Type="http://schemas.openxmlformats.org/officeDocument/2006/relationships/numbering" Target="/word/numbering.xml" Id="Re84a274be8be4541" /><Relationship Type="http://schemas.openxmlformats.org/officeDocument/2006/relationships/settings" Target="/word/settings.xml" Id="Rbf194e1341a64012" /><Relationship Type="http://schemas.openxmlformats.org/officeDocument/2006/relationships/image" Target="/word/media/481be2dd-587b-4ce3-bb5d-423343b5fb09.png" Id="R4a53b6244ea5412c" /></Relationships>
</file>