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23f01d768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e68bf6fec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Shafi,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137683afa43f3" /><Relationship Type="http://schemas.openxmlformats.org/officeDocument/2006/relationships/numbering" Target="/word/numbering.xml" Id="R2b272b1c8e9246b3" /><Relationship Type="http://schemas.openxmlformats.org/officeDocument/2006/relationships/settings" Target="/word/settings.xml" Id="Re38d49b717564b1e" /><Relationship Type="http://schemas.openxmlformats.org/officeDocument/2006/relationships/image" Target="/word/media/878b0aea-720c-478d-8f34-0293efb8d1ee.png" Id="Rdd4e68bf6fec4747" /></Relationships>
</file>