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91f5d851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f9d28c690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Sixty-six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3ee0678d40f1" /><Relationship Type="http://schemas.openxmlformats.org/officeDocument/2006/relationships/numbering" Target="/word/numbering.xml" Id="Ref7b0561780c4abc" /><Relationship Type="http://schemas.openxmlformats.org/officeDocument/2006/relationships/settings" Target="/word/settings.xml" Id="Rb50c57f9a2df442f" /><Relationship Type="http://schemas.openxmlformats.org/officeDocument/2006/relationships/image" Target="/word/media/1af0126e-bcc9-45e9-bd70-d1d221768745.png" Id="R9c3f9d28c6904c46" /></Relationships>
</file>