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242c155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76127e5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f17fc18e4f2f" /><Relationship Type="http://schemas.openxmlformats.org/officeDocument/2006/relationships/numbering" Target="/word/numbering.xml" Id="R8affc35a632e4571" /><Relationship Type="http://schemas.openxmlformats.org/officeDocument/2006/relationships/settings" Target="/word/settings.xml" Id="R5e44c2505bc14602" /><Relationship Type="http://schemas.openxmlformats.org/officeDocument/2006/relationships/image" Target="/word/media/a5c3d108-1a08-41a7-ba45-1429bdcb322d.png" Id="R53b376127e5e4aa9" /></Relationships>
</file>