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a23fb08d3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bdf5042f0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Thirty BC Sharqi,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8da5b25c141f5" /><Relationship Type="http://schemas.openxmlformats.org/officeDocument/2006/relationships/numbering" Target="/word/numbering.xml" Id="R5d3f22de88224ff7" /><Relationship Type="http://schemas.openxmlformats.org/officeDocument/2006/relationships/settings" Target="/word/settings.xml" Id="R65031a9507b94851" /><Relationship Type="http://schemas.openxmlformats.org/officeDocument/2006/relationships/image" Target="/word/media/644b1b84-d259-4369-8a93-4d8c7967bd0b.png" Id="Rc7fbdf5042f04383" /></Relationships>
</file>