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331893363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ef967eb96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Thirty-four Four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1b8cc34724724" /><Relationship Type="http://schemas.openxmlformats.org/officeDocument/2006/relationships/numbering" Target="/word/numbering.xml" Id="Rf26c5678696c4013" /><Relationship Type="http://schemas.openxmlformats.org/officeDocument/2006/relationships/settings" Target="/word/settings.xml" Id="R9b4da72db8894024" /><Relationship Type="http://schemas.openxmlformats.org/officeDocument/2006/relationships/image" Target="/word/media/b8d30d17-add3-45da-b902-6c5fbfcc2ba7.png" Id="Rfd9ef967eb964e75" /></Relationships>
</file>