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221417d34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e69fe0a7e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Thirty SB,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8008ad4fe4b52" /><Relationship Type="http://schemas.openxmlformats.org/officeDocument/2006/relationships/numbering" Target="/word/numbering.xml" Id="R681a1c3cec0744fa" /><Relationship Type="http://schemas.openxmlformats.org/officeDocument/2006/relationships/settings" Target="/word/settings.xml" Id="R74589f525461468e" /><Relationship Type="http://schemas.openxmlformats.org/officeDocument/2006/relationships/image" Target="/word/media/a25d6162-1df7-432d-b749-3131c820809d.png" Id="R742e69fe0a7e499c" /></Relationships>
</file>