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dd954fec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fdcf680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 Shadiwal,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41469cba445b" /><Relationship Type="http://schemas.openxmlformats.org/officeDocument/2006/relationships/numbering" Target="/word/numbering.xml" Id="R6da93ff64388499b" /><Relationship Type="http://schemas.openxmlformats.org/officeDocument/2006/relationships/settings" Target="/word/settings.xml" Id="Rea02ddfbb6ad4360" /><Relationship Type="http://schemas.openxmlformats.org/officeDocument/2006/relationships/image" Target="/word/media/25b12ae1-fbd4-4908-b28d-b629b16462e8.png" Id="R38e7fdcf680945b2" /></Relationships>
</file>