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7ba3c5fb1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462cbdaa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Seventy-five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23f03a0f34a1c" /><Relationship Type="http://schemas.openxmlformats.org/officeDocument/2006/relationships/numbering" Target="/word/numbering.xml" Id="Ra9c507195ef040d5" /><Relationship Type="http://schemas.openxmlformats.org/officeDocument/2006/relationships/settings" Target="/word/settings.xml" Id="Rf982a2097933456d" /><Relationship Type="http://schemas.openxmlformats.org/officeDocument/2006/relationships/image" Target="/word/media/eaf34d0a-b5c9-4b3c-a0f8-10639f0a90ae.png" Id="R3ca462cbdaa6417c" /></Relationships>
</file>