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77a25ae24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8f3d4bce4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Twenty-Seven Ghagh,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c43c0553b4063" /><Relationship Type="http://schemas.openxmlformats.org/officeDocument/2006/relationships/numbering" Target="/word/numbering.xml" Id="Rba07131090e5491f" /><Relationship Type="http://schemas.openxmlformats.org/officeDocument/2006/relationships/settings" Target="/word/settings.xml" Id="R0b44ba43b7054b92" /><Relationship Type="http://schemas.openxmlformats.org/officeDocument/2006/relationships/image" Target="/word/media/85de705a-fcb3-447d-91a7-e0e162f5f417.png" Id="R4708f3d4bce44a51" /></Relationships>
</file>