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01ab4ba69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3ac6aa4af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Ninety-Three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ad883a534447c" /><Relationship Type="http://schemas.openxmlformats.org/officeDocument/2006/relationships/numbering" Target="/word/numbering.xml" Id="Rf5eceb5b570a4629" /><Relationship Type="http://schemas.openxmlformats.org/officeDocument/2006/relationships/settings" Target="/word/settings.xml" Id="R9b34ef51c81f4643" /><Relationship Type="http://schemas.openxmlformats.org/officeDocument/2006/relationships/image" Target="/word/media/bdebbc07-6513-4d4e-80ee-c39b6c182af4.png" Id="R5ed3ac6aa4af4da1" /></Relationships>
</file>