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5790498fb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b7520381f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Seventy-Eight 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b7b53da154028" /><Relationship Type="http://schemas.openxmlformats.org/officeDocument/2006/relationships/numbering" Target="/word/numbering.xml" Id="R921121dae78340c8" /><Relationship Type="http://schemas.openxmlformats.org/officeDocument/2006/relationships/settings" Target="/word/settings.xml" Id="R420f8e61ff0b470b" /><Relationship Type="http://schemas.openxmlformats.org/officeDocument/2006/relationships/image" Target="/word/media/18b39559-95cc-4944-a3a0-36ec23f9d451.png" Id="Ra07b7520381f4276" /></Relationships>
</file>