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670b3090e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8526331bf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Sixty-seven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ca2af99534b70" /><Relationship Type="http://schemas.openxmlformats.org/officeDocument/2006/relationships/numbering" Target="/word/numbering.xml" Id="Rb693b133205a440c" /><Relationship Type="http://schemas.openxmlformats.org/officeDocument/2006/relationships/settings" Target="/word/settings.xml" Id="R80b9ed27115c4496" /><Relationship Type="http://schemas.openxmlformats.org/officeDocument/2006/relationships/image" Target="/word/media/0a1f28f4-f69f-4e97-a7fb-d47e800843b9.png" Id="R0a28526331bf467c" /></Relationships>
</file>