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a02c0dcee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7ff957392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Twenty-Eight,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d62b1797b4e9b" /><Relationship Type="http://schemas.openxmlformats.org/officeDocument/2006/relationships/numbering" Target="/word/numbering.xml" Id="R9651d88651bc4842" /><Relationship Type="http://schemas.openxmlformats.org/officeDocument/2006/relationships/settings" Target="/word/settings.xml" Id="R2b53f430ede940a9" /><Relationship Type="http://schemas.openxmlformats.org/officeDocument/2006/relationships/image" Target="/word/media/048682b9-c8c2-48bf-905e-f502ec7eba8b.png" Id="R19a7ff9573924977" /></Relationships>
</file>