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73904b290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05af8b558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 Hundred Twenty-Four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abf71d294491c" /><Relationship Type="http://schemas.openxmlformats.org/officeDocument/2006/relationships/numbering" Target="/word/numbering.xml" Id="Radf1b77ec7834206" /><Relationship Type="http://schemas.openxmlformats.org/officeDocument/2006/relationships/settings" Target="/word/settings.xml" Id="R0946be051ae24613" /><Relationship Type="http://schemas.openxmlformats.org/officeDocument/2006/relationships/image" Target="/word/media/a197fa65-808e-4808-a2db-2ba7859460af.png" Id="R94c05af8b55848b7" /></Relationships>
</file>