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943e67c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f0fb7f484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Chakar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add30bc341d1" /><Relationship Type="http://schemas.openxmlformats.org/officeDocument/2006/relationships/numbering" Target="/word/numbering.xml" Id="R55d62ef360224f00" /><Relationship Type="http://schemas.openxmlformats.org/officeDocument/2006/relationships/settings" Target="/word/settings.xml" Id="Rf45ba2a810504fc9" /><Relationship Type="http://schemas.openxmlformats.org/officeDocument/2006/relationships/image" Target="/word/media/65e63fdb-c4b2-4f85-baa6-b1cc84cbe3ff.png" Id="R22ef0fb7f4844e6c" /></Relationships>
</file>