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e7c891809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96971bd6f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Chakka,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b62ffc3db4678" /><Relationship Type="http://schemas.openxmlformats.org/officeDocument/2006/relationships/numbering" Target="/word/numbering.xml" Id="Ra1e9d307c1264297" /><Relationship Type="http://schemas.openxmlformats.org/officeDocument/2006/relationships/settings" Target="/word/settings.xml" Id="Rec93c05cf23c4c33" /><Relationship Type="http://schemas.openxmlformats.org/officeDocument/2006/relationships/image" Target="/word/media/0e6c98cc-510b-4ca3-ac09-57ded897b359.png" Id="R1f096971bd6f4bf8" /></Relationships>
</file>