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ad0d3b227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7ce2ce177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eef1b2620401c" /><Relationship Type="http://schemas.openxmlformats.org/officeDocument/2006/relationships/numbering" Target="/word/numbering.xml" Id="Ra8883022f31a4fa5" /><Relationship Type="http://schemas.openxmlformats.org/officeDocument/2006/relationships/settings" Target="/word/settings.xml" Id="R6b26516ce6a1424b" /><Relationship Type="http://schemas.openxmlformats.org/officeDocument/2006/relationships/image" Target="/word/media/5d515e44-6686-467c-8a2f-58210ec292e2.png" Id="R0197ce2ce1774a28" /></Relationships>
</file>