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bb3d27a1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b08940fb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c41332a2e43cc" /><Relationship Type="http://schemas.openxmlformats.org/officeDocument/2006/relationships/numbering" Target="/word/numbering.xml" Id="Ra0b75702164e4787" /><Relationship Type="http://schemas.openxmlformats.org/officeDocument/2006/relationships/settings" Target="/word/settings.xml" Id="R9467b7d9c8f44c89" /><Relationship Type="http://schemas.openxmlformats.org/officeDocument/2006/relationships/image" Target="/word/media/d5fbe486-25c6-4041-b36d-47da191da4e1.png" Id="R431eb08940fb4739" /></Relationships>
</file>