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4a8f1b0f1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f61480ce1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Chamkanni,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05b91307e4645" /><Relationship Type="http://schemas.openxmlformats.org/officeDocument/2006/relationships/numbering" Target="/word/numbering.xml" Id="R552f749ade16466d" /><Relationship Type="http://schemas.openxmlformats.org/officeDocument/2006/relationships/settings" Target="/word/settings.xml" Id="R754d75b7531a4190" /><Relationship Type="http://schemas.openxmlformats.org/officeDocument/2006/relationships/image" Target="/word/media/5faf475e-cb91-4361-a883-03a812694ef2.png" Id="R9b9f61480ce14956" /></Relationships>
</file>