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9ef4f326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6da6b28db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ae041c74e40d4" /><Relationship Type="http://schemas.openxmlformats.org/officeDocument/2006/relationships/numbering" Target="/word/numbering.xml" Id="R7c6fa4b326f8471e" /><Relationship Type="http://schemas.openxmlformats.org/officeDocument/2006/relationships/settings" Target="/word/settings.xml" Id="Rc8ec325b8d6549bc" /><Relationship Type="http://schemas.openxmlformats.org/officeDocument/2006/relationships/image" Target="/word/media/c6fc7f38-8a3f-498a-a6d3-0832a001d345.png" Id="R3176da6b28db4d47" /></Relationships>
</file>