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87ce84ba3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951db944f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Chanauch,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8950cee9a4b76" /><Relationship Type="http://schemas.openxmlformats.org/officeDocument/2006/relationships/numbering" Target="/word/numbering.xml" Id="Ra4c3357eaf3b488b" /><Relationship Type="http://schemas.openxmlformats.org/officeDocument/2006/relationships/settings" Target="/word/settings.xml" Id="Rd49490607b6341c5" /><Relationship Type="http://schemas.openxmlformats.org/officeDocument/2006/relationships/image" Target="/word/media/45b64264-87b6-4285-8449-052cfb12d136.png" Id="Re74951db944f4d3d" /></Relationships>
</file>