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343fcaff1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188aa44a6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Chandes,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4c992c4a741c6" /><Relationship Type="http://schemas.openxmlformats.org/officeDocument/2006/relationships/numbering" Target="/word/numbering.xml" Id="Rc4438f94473845a2" /><Relationship Type="http://schemas.openxmlformats.org/officeDocument/2006/relationships/settings" Target="/word/settings.xml" Id="R12ce781eaefc4242" /><Relationship Type="http://schemas.openxmlformats.org/officeDocument/2006/relationships/image" Target="/word/media/48b78dca-30a4-4ff8-9f6b-c4ac7086097d.png" Id="R9d4188aa44a64ecd" /></Relationships>
</file>