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cb1bdfb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9d4c32e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5d3ff43f94fbc" /><Relationship Type="http://schemas.openxmlformats.org/officeDocument/2006/relationships/numbering" Target="/word/numbering.xml" Id="Rd6b67ca440bf40cf" /><Relationship Type="http://schemas.openxmlformats.org/officeDocument/2006/relationships/settings" Target="/word/settings.xml" Id="Rc3cc1361ecbd4fa0" /><Relationship Type="http://schemas.openxmlformats.org/officeDocument/2006/relationships/image" Target="/word/media/80def94b-f5b7-4b76-a655-b39beb67fc1c.png" Id="R50249d4c32eb40bf" /></Relationships>
</file>