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4c9647491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1c11b4c58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Channi Jamke,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2e89c4e544c04" /><Relationship Type="http://schemas.openxmlformats.org/officeDocument/2006/relationships/numbering" Target="/word/numbering.xml" Id="Rf6ccb9b490b64d99" /><Relationship Type="http://schemas.openxmlformats.org/officeDocument/2006/relationships/settings" Target="/word/settings.xml" Id="R04357541407e4928" /><Relationship Type="http://schemas.openxmlformats.org/officeDocument/2006/relationships/image" Target="/word/media/d96f8f09-dabd-437f-b363-2ee5ed0d862a.png" Id="R2421c11b4c584083" /></Relationships>
</file>