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45848d4e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afdcce6e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46bdc37e24d1d" /><Relationship Type="http://schemas.openxmlformats.org/officeDocument/2006/relationships/numbering" Target="/word/numbering.xml" Id="R337c2ff1ae5e4116" /><Relationship Type="http://schemas.openxmlformats.org/officeDocument/2006/relationships/settings" Target="/word/settings.xml" Id="R09b4381c47064317" /><Relationship Type="http://schemas.openxmlformats.org/officeDocument/2006/relationships/image" Target="/word/media/7d3bb648-4518-4b21-a5eb-6e28ecc6d719.png" Id="R1ffafdcce6e8432e" /></Relationships>
</file>