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888f81d6be48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733820eaf248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Chariro,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67b48c52804627" /><Relationship Type="http://schemas.openxmlformats.org/officeDocument/2006/relationships/numbering" Target="/word/numbering.xml" Id="Rdf2701a1e0f74cb7" /><Relationship Type="http://schemas.openxmlformats.org/officeDocument/2006/relationships/settings" Target="/word/settings.xml" Id="R5c2ee1a600af4622" /><Relationship Type="http://schemas.openxmlformats.org/officeDocument/2006/relationships/image" Target="/word/media/497f717f-3844-430b-a773-c622a97d7c9a.png" Id="Rb2733820eaf24898" /></Relationships>
</file>