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0c838a2eb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180b585dc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8455e1e434ede" /><Relationship Type="http://schemas.openxmlformats.org/officeDocument/2006/relationships/numbering" Target="/word/numbering.xml" Id="R80fd3de7884a490a" /><Relationship Type="http://schemas.openxmlformats.org/officeDocument/2006/relationships/settings" Target="/word/settings.xml" Id="R98cf9022bd4b4bd9" /><Relationship Type="http://schemas.openxmlformats.org/officeDocument/2006/relationships/image" Target="/word/media/77248beb-de20-4dfd-9fa4-8364d0f1f2c6.png" Id="R58c180b585dc4e98" /></Relationships>
</file>