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5c9a3bc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a623ca52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Chaudhri Tufail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bd88daf54f5d" /><Relationship Type="http://schemas.openxmlformats.org/officeDocument/2006/relationships/numbering" Target="/word/numbering.xml" Id="R465f82a5d5f3411a" /><Relationship Type="http://schemas.openxmlformats.org/officeDocument/2006/relationships/settings" Target="/word/settings.xml" Id="R67152db477814a32" /><Relationship Type="http://schemas.openxmlformats.org/officeDocument/2006/relationships/image" Target="/word/media/f396aa35-5dbf-4c4c-aad6-59f6defa31d5.png" Id="R43ea623ca526482e" /></Relationships>
</file>