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9ea8e63db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24f4da7e2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491bbffe540df" /><Relationship Type="http://schemas.openxmlformats.org/officeDocument/2006/relationships/numbering" Target="/word/numbering.xml" Id="Rf0a7198435314435" /><Relationship Type="http://schemas.openxmlformats.org/officeDocument/2006/relationships/settings" Target="/word/settings.xml" Id="R6b1363f3035c4a80" /><Relationship Type="http://schemas.openxmlformats.org/officeDocument/2006/relationships/image" Target="/word/media/5a8d5c42-aaef-43cb-8bb8-d388c2e0d262.png" Id="R72924f4da7e2480a" /></Relationships>
</file>