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284f4a3b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410cd2cc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Chhakrian,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01017d5984517" /><Relationship Type="http://schemas.openxmlformats.org/officeDocument/2006/relationships/numbering" Target="/word/numbering.xml" Id="Rf073ecdd88874994" /><Relationship Type="http://schemas.openxmlformats.org/officeDocument/2006/relationships/settings" Target="/word/settings.xml" Id="Rca1311dc53834518" /><Relationship Type="http://schemas.openxmlformats.org/officeDocument/2006/relationships/image" Target="/word/media/33079f63-d1fd-482d-aace-30ba43b97a6b.png" Id="R6fc2410cd2cc4b97" /></Relationships>
</file>