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8ee621a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b15afcdc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Chhamran,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7420c3c44f31" /><Relationship Type="http://schemas.openxmlformats.org/officeDocument/2006/relationships/numbering" Target="/word/numbering.xml" Id="R1114c2358f9549d9" /><Relationship Type="http://schemas.openxmlformats.org/officeDocument/2006/relationships/settings" Target="/word/settings.xml" Id="R7fc3c055d7f24b9d" /><Relationship Type="http://schemas.openxmlformats.org/officeDocument/2006/relationships/image" Target="/word/media/7cb7cf2c-36b4-4aae-80ec-6e4e6e92826d.png" Id="R3f6b15afcdcd43a6" /></Relationships>
</file>