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5731e2f21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662bbd2a9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34cb4aba468b" /><Relationship Type="http://schemas.openxmlformats.org/officeDocument/2006/relationships/numbering" Target="/word/numbering.xml" Id="Rc92fc26724394e32" /><Relationship Type="http://schemas.openxmlformats.org/officeDocument/2006/relationships/settings" Target="/word/settings.xml" Id="R86f73b8068f840fb" /><Relationship Type="http://schemas.openxmlformats.org/officeDocument/2006/relationships/image" Target="/word/media/1f20582c-b335-4c17-8db4-c9d8b734ccfe.png" Id="Rdf2662bbd2a942fa" /></Relationships>
</file>