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2aa95b464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9294eb1f5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Chhapriwala,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7cd0f9da54369" /><Relationship Type="http://schemas.openxmlformats.org/officeDocument/2006/relationships/numbering" Target="/word/numbering.xml" Id="R2458e23f17384a31" /><Relationship Type="http://schemas.openxmlformats.org/officeDocument/2006/relationships/settings" Target="/word/settings.xml" Id="R670da71cd04d4119" /><Relationship Type="http://schemas.openxmlformats.org/officeDocument/2006/relationships/image" Target="/word/media/ec2fefe7-921c-4159-8430-6bbe4bc217eb.png" Id="R0079294eb1f542da" /></Relationships>
</file>