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9903c515e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bbc38866b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Chhar Kalar,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609237f114db0" /><Relationship Type="http://schemas.openxmlformats.org/officeDocument/2006/relationships/numbering" Target="/word/numbering.xml" Id="R0bae3061623c42f6" /><Relationship Type="http://schemas.openxmlformats.org/officeDocument/2006/relationships/settings" Target="/word/settings.xml" Id="R774f569898574737" /><Relationship Type="http://schemas.openxmlformats.org/officeDocument/2006/relationships/image" Target="/word/media/fb981022-0e2c-4316-a350-4d5e913acc6b.png" Id="R242bbc38866b4463" /></Relationships>
</file>