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34fe05742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abf8ec87d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Chibbar Mir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5f7b0349641da" /><Relationship Type="http://schemas.openxmlformats.org/officeDocument/2006/relationships/numbering" Target="/word/numbering.xml" Id="R9de40c11204044df" /><Relationship Type="http://schemas.openxmlformats.org/officeDocument/2006/relationships/settings" Target="/word/settings.xml" Id="R9c46fe3a75a043b8" /><Relationship Type="http://schemas.openxmlformats.org/officeDocument/2006/relationships/image" Target="/word/media/3c7a19bd-0218-431a-a464-a13041547bc2.png" Id="Re0cabf8ec87d4979" /></Relationships>
</file>