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0b9c00f05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9937eb43f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Chikar Bahian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f025622b34e5d" /><Relationship Type="http://schemas.openxmlformats.org/officeDocument/2006/relationships/numbering" Target="/word/numbering.xml" Id="R84932b7d288f4bb9" /><Relationship Type="http://schemas.openxmlformats.org/officeDocument/2006/relationships/settings" Target="/word/settings.xml" Id="R4ffc325f11b24b9c" /><Relationship Type="http://schemas.openxmlformats.org/officeDocument/2006/relationships/image" Target="/word/media/bb45934c-1489-4ee7-8e72-fdd06b20b98d.png" Id="R89e9937eb43f4d80" /></Relationships>
</file>