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3274e1da3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0137981ef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94a8a0f704793" /><Relationship Type="http://schemas.openxmlformats.org/officeDocument/2006/relationships/numbering" Target="/word/numbering.xml" Id="R020bf44b731043e4" /><Relationship Type="http://schemas.openxmlformats.org/officeDocument/2006/relationships/settings" Target="/word/settings.xml" Id="R3c1a48ba2b8e4c9b" /><Relationship Type="http://schemas.openxmlformats.org/officeDocument/2006/relationships/image" Target="/word/media/ae45d8b8-f9c0-4b08-ab5d-0919d0611520.png" Id="R2560137981ef4476" /></Relationships>
</file>