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c0483dce1240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ff68929afd41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Chilianawala,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4b915f7ff04e40" /><Relationship Type="http://schemas.openxmlformats.org/officeDocument/2006/relationships/numbering" Target="/word/numbering.xml" Id="R3dd2ec23ccbe4668" /><Relationship Type="http://schemas.openxmlformats.org/officeDocument/2006/relationships/settings" Target="/word/settings.xml" Id="Ra037550d12d8476d" /><Relationship Type="http://schemas.openxmlformats.org/officeDocument/2006/relationships/image" Target="/word/media/6f02f5f0-f42d-4098-89d1-d378096bd051.png" Id="Rbeff68929afd41a5" /></Relationships>
</file>