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1b54ea3bd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27113c931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 Nao,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40add7f164000" /><Relationship Type="http://schemas.openxmlformats.org/officeDocument/2006/relationships/numbering" Target="/word/numbering.xml" Id="R0711b4f4256640cb" /><Relationship Type="http://schemas.openxmlformats.org/officeDocument/2006/relationships/settings" Target="/word/settings.xml" Id="Rc40069d4e2e74de4" /><Relationship Type="http://schemas.openxmlformats.org/officeDocument/2006/relationships/image" Target="/word/media/ab4fdab6-9444-4466-adc7-d9d01956be27.png" Id="R9f827113c93140cc" /></Relationships>
</file>