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f305464f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01ded1f1d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Chingiko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1fd88ee443f4" /><Relationship Type="http://schemas.openxmlformats.org/officeDocument/2006/relationships/numbering" Target="/word/numbering.xml" Id="R429d0c5a0cbc4d31" /><Relationship Type="http://schemas.openxmlformats.org/officeDocument/2006/relationships/settings" Target="/word/settings.xml" Id="R3200b4e892c84ab9" /><Relationship Type="http://schemas.openxmlformats.org/officeDocument/2006/relationships/image" Target="/word/media/4d3c4fdf-87d3-4779-a16f-61cc79deccce.png" Id="Rf2e01ded1f1d4364" /></Relationships>
</file>