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7a4b3124d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f165cd153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Chini Michan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02ee2c8f246e5" /><Relationship Type="http://schemas.openxmlformats.org/officeDocument/2006/relationships/numbering" Target="/word/numbering.xml" Id="R6af6925dbad54174" /><Relationship Type="http://schemas.openxmlformats.org/officeDocument/2006/relationships/settings" Target="/word/settings.xml" Id="R15350079bb4b4d6e" /><Relationship Type="http://schemas.openxmlformats.org/officeDocument/2006/relationships/image" Target="/word/media/7ad51cd8-0731-4f5c-b896-324b44d090f3.png" Id="Re3ff165cd1534d70" /></Relationships>
</file>