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56791e0fd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c801dd641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Chino Berai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fbcfc83104994" /><Relationship Type="http://schemas.openxmlformats.org/officeDocument/2006/relationships/numbering" Target="/word/numbering.xml" Id="Rfe851c405ab24ac7" /><Relationship Type="http://schemas.openxmlformats.org/officeDocument/2006/relationships/settings" Target="/word/settings.xml" Id="R10f1e88846fd403e" /><Relationship Type="http://schemas.openxmlformats.org/officeDocument/2006/relationships/image" Target="/word/media/3d91fca1-91a9-402c-88ec-4865c749cb08.png" Id="Rdf8c801dd6414892" /></Relationships>
</file>