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f47c673eb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c3d16583b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Chittra,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8c0c8753443f1" /><Relationship Type="http://schemas.openxmlformats.org/officeDocument/2006/relationships/numbering" Target="/word/numbering.xml" Id="R68d5b94e5b0146a1" /><Relationship Type="http://schemas.openxmlformats.org/officeDocument/2006/relationships/settings" Target="/word/settings.xml" Id="Rb8132d05cc9e4eb7" /><Relationship Type="http://schemas.openxmlformats.org/officeDocument/2006/relationships/image" Target="/word/media/721c79d6-01aa-4483-ba03-f60a7f4f08e7.png" Id="Rea8c3d16583b47b7" /></Relationships>
</file>