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95e856166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ccdfa0ca8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Chodiho,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4b62e9b0e44fe" /><Relationship Type="http://schemas.openxmlformats.org/officeDocument/2006/relationships/numbering" Target="/word/numbering.xml" Id="Rb03c6652c08540fb" /><Relationship Type="http://schemas.openxmlformats.org/officeDocument/2006/relationships/settings" Target="/word/settings.xml" Id="Rcbd9b9ab81634e2e" /><Relationship Type="http://schemas.openxmlformats.org/officeDocument/2006/relationships/image" Target="/word/media/24329791-87e5-47cc-8532-57eca78adc13.png" Id="Rc4cccdfa0ca84764" /></Relationships>
</file>